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97"/>
        <w:gridCol w:w="2077"/>
        <w:gridCol w:w="2630"/>
        <w:gridCol w:w="2319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46652B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46652B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Pr="00A04996" w:rsidRDefault="00400C26" w:rsidP="0039093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 w:rsidR="00390933">
              <w:rPr>
                <w:rFonts w:ascii="Arial" w:hAnsi="Arial" w:cs="Arial"/>
                <w:b/>
                <w:color w:val="000000" w:themeColor="text1"/>
              </w:rPr>
              <w:t xml:space="preserve">Ordinaria </w:t>
            </w:r>
          </w:p>
        </w:tc>
      </w:tr>
      <w:tr w:rsidR="00041643" w:rsidRPr="00DE37F4" w:rsidTr="00A04996">
        <w:trPr>
          <w:trHeight w:val="520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46652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4665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46652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4665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46652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041643" w:rsidRPr="00DE37F4" w:rsidTr="0077760E">
        <w:trPr>
          <w:trHeight w:val="707"/>
        </w:trPr>
        <w:tc>
          <w:tcPr>
            <w:tcW w:w="9923" w:type="dxa"/>
            <w:tcBorders>
              <w:bottom w:val="double" w:sz="4" w:space="0" w:color="auto"/>
            </w:tcBorders>
            <w:vAlign w:val="center"/>
          </w:tcPr>
          <w:p w:rsidR="0077760E" w:rsidRPr="00A04996" w:rsidRDefault="00596DAA" w:rsidP="00596DA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  <w:r w:rsidR="0077760E" w:rsidRPr="00A04996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Enero</w:t>
            </w:r>
            <w:r w:rsidR="0077760E"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923" w:type="dxa"/>
            <w:tcBorders>
              <w:bottom w:val="double" w:sz="4" w:space="0" w:color="auto"/>
            </w:tcBorders>
            <w:vAlign w:val="center"/>
          </w:tcPr>
          <w:p w:rsidR="0077760E" w:rsidRPr="00A04996" w:rsidRDefault="00596DAA" w:rsidP="0046652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18:11</w:t>
            </w:r>
            <w:r w:rsidR="0077760E" w:rsidRPr="00A04996">
              <w:rPr>
                <w:rFonts w:ascii="Arial" w:hAnsi="Arial" w:cs="Arial"/>
                <w:color w:val="000000" w:themeColor="text1"/>
                <w:lang w:val="es-MX"/>
              </w:rPr>
              <w:t xml:space="preserve"> hrs</w:t>
            </w:r>
          </w:p>
        </w:tc>
        <w:tc>
          <w:tcPr>
            <w:tcW w:w="9923" w:type="dxa"/>
            <w:tcBorders>
              <w:bottom w:val="double" w:sz="4" w:space="0" w:color="auto"/>
            </w:tcBorders>
            <w:vAlign w:val="center"/>
          </w:tcPr>
          <w:p w:rsidR="0077760E" w:rsidRPr="00A04996" w:rsidRDefault="00596DAA" w:rsidP="0046652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18:4</w:t>
            </w:r>
            <w:r w:rsidR="0022211A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  <w:r w:rsidR="0077760E" w:rsidRPr="00A04996">
              <w:rPr>
                <w:rFonts w:ascii="Arial" w:hAnsi="Arial" w:cs="Arial"/>
                <w:color w:val="000000" w:themeColor="text1"/>
                <w:lang w:val="es-MX"/>
              </w:rPr>
              <w:t xml:space="preserve"> hrs</w:t>
            </w:r>
          </w:p>
        </w:tc>
        <w:tc>
          <w:tcPr>
            <w:tcW w:w="9923" w:type="dxa"/>
            <w:tcBorders>
              <w:bottom w:val="double" w:sz="4" w:space="0" w:color="auto"/>
            </w:tcBorders>
            <w:vAlign w:val="center"/>
          </w:tcPr>
          <w:p w:rsidR="0077760E" w:rsidRPr="00A04996" w:rsidRDefault="00596DAA" w:rsidP="0046652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00C26" w:rsidRPr="00A04996" w:rsidRDefault="00400C26" w:rsidP="00785AD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96DAA" w:rsidRPr="00B00B7C" w:rsidRDefault="00596DAA" w:rsidP="00596DAA">
            <w:pPr>
              <w:pStyle w:val="Sinespaciado"/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00B7C">
              <w:rPr>
                <w:rFonts w:ascii="Arial" w:hAnsi="Arial" w:cs="Arial"/>
                <w:sz w:val="24"/>
                <w:szCs w:val="24"/>
              </w:rPr>
              <w:t xml:space="preserve">Lista de asistencia y declaración del </w:t>
            </w:r>
            <w:r w:rsidRPr="00B00B7C">
              <w:rPr>
                <w:rFonts w:ascii="Arial" w:hAnsi="Arial" w:cs="Arial"/>
                <w:i/>
                <w:sz w:val="24"/>
                <w:szCs w:val="24"/>
              </w:rPr>
              <w:t>quórum legal.</w:t>
            </w:r>
          </w:p>
          <w:p w:rsidR="00596DAA" w:rsidRPr="00B00B7C" w:rsidRDefault="00596DAA" w:rsidP="00596DAA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96DAA" w:rsidRPr="00B00B7C" w:rsidRDefault="00596DAA" w:rsidP="00596DAA">
            <w:pPr>
              <w:pStyle w:val="Sinespaciado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B7C">
              <w:rPr>
                <w:rFonts w:ascii="Arial" w:hAnsi="Arial" w:cs="Arial"/>
                <w:sz w:val="24"/>
                <w:szCs w:val="24"/>
              </w:rPr>
              <w:t>Aprobación en su caso del proyecto del Orden del Día.</w:t>
            </w:r>
          </w:p>
          <w:p w:rsidR="00596DAA" w:rsidRPr="00B00B7C" w:rsidRDefault="00596DAA" w:rsidP="00596DA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6DAA" w:rsidRPr="003D30A3" w:rsidRDefault="00596DAA" w:rsidP="00596DA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3D30A3">
              <w:rPr>
                <w:rFonts w:ascii="Arial" w:hAnsi="Arial" w:cs="Arial"/>
              </w:rPr>
              <w:t>Presentación de la Mtra. Brenda Mora Aguilera, Consejera Presidenta de la Comisión de Paridad entre los Géneros a las representantes de los partidos políticos ante la CPEG.</w:t>
            </w:r>
          </w:p>
          <w:p w:rsidR="00596DAA" w:rsidRPr="006F3FF0" w:rsidRDefault="00596DAA" w:rsidP="00596DAA">
            <w:pPr>
              <w:jc w:val="both"/>
              <w:rPr>
                <w:rFonts w:ascii="Arial" w:hAnsi="Arial" w:cs="Arial"/>
              </w:rPr>
            </w:pPr>
          </w:p>
          <w:p w:rsidR="00596DAA" w:rsidRDefault="00596DAA" w:rsidP="00596DAA">
            <w:pPr>
              <w:pStyle w:val="Sinespaciado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B7C">
              <w:rPr>
                <w:rFonts w:ascii="Arial" w:hAnsi="Arial" w:cs="Arial"/>
                <w:sz w:val="24"/>
                <w:szCs w:val="24"/>
              </w:rPr>
              <w:t>Análisis y aprobación en su caso del Acta de Sesión de la CPEG, celebrada el 28 de noviembre del 2017.</w:t>
            </w:r>
          </w:p>
          <w:p w:rsidR="00596DAA" w:rsidRPr="006F3FF0" w:rsidRDefault="00596DAA" w:rsidP="00596DA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6DAA" w:rsidRPr="003D30A3" w:rsidRDefault="00596DAA" w:rsidP="00596DA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3D30A3">
              <w:rPr>
                <w:rFonts w:ascii="Arial" w:hAnsi="Arial" w:cs="Arial"/>
              </w:rPr>
              <w:t xml:space="preserve">Elaboración del PAT 2018. Asesoría de parte del personal de la UTF del INE 8 y 9 de febrero 2018, para la realización de “Mesas de trabajo para el seguimiento de los Programas Anuales de Trabajo (PAT) para la  Capacitación, promoción y desarrollo del Liderazgo Político de las Mujeres”. </w:t>
            </w:r>
          </w:p>
          <w:p w:rsidR="009016DD" w:rsidRPr="00596DAA" w:rsidRDefault="009016DD" w:rsidP="00785AD5">
            <w:pPr>
              <w:pStyle w:val="Prrafodelista"/>
              <w:spacing w:line="276" w:lineRule="auto"/>
              <w:ind w:left="1735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FA7B73" w:rsidP="00785A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00C26"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785AD5">
            <w:pPr>
              <w:pStyle w:val="Prrafodelista"/>
              <w:spacing w:line="276" w:lineRule="auto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596DAA" w:rsidRPr="00D1005F" w:rsidRDefault="00596DAA" w:rsidP="00596DA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Mtra. Brenda Mora Aguilera. </w:t>
            </w:r>
            <w:r w:rsidRPr="009A1320">
              <w:rPr>
                <w:rFonts w:ascii="Arial" w:hAnsi="Arial" w:cs="Arial"/>
              </w:rPr>
              <w:t>Presidenta de la Comisión de Paridad entre los Géneros.</w:t>
            </w:r>
          </w:p>
          <w:p w:rsidR="00596DAA" w:rsidRDefault="00596DAA" w:rsidP="00596DA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1005F">
              <w:rPr>
                <w:rFonts w:ascii="Arial" w:hAnsi="Arial" w:cs="Arial"/>
              </w:rPr>
              <w:t xml:space="preserve">Dra. Adelaida Ávalos Acosta. </w:t>
            </w:r>
            <w:r w:rsidRPr="009A1320">
              <w:rPr>
                <w:rFonts w:ascii="Arial" w:hAnsi="Arial" w:cs="Arial"/>
              </w:rPr>
              <w:t xml:space="preserve">Consejera y Vocal de la Comisión de Paridad entre los Géneros. </w:t>
            </w:r>
          </w:p>
          <w:p w:rsidR="00596DAA" w:rsidRDefault="00596DAA" w:rsidP="00596DA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1005F">
              <w:rPr>
                <w:rFonts w:ascii="Arial" w:hAnsi="Arial" w:cs="Arial"/>
              </w:rPr>
              <w:t xml:space="preserve">Lic. Elia Olivia Castro Rosales. Consejera y Vocal de la Comisión de Paridad entre los Géneros. </w:t>
            </w:r>
          </w:p>
          <w:p w:rsidR="00596DAA" w:rsidRPr="00D1005F" w:rsidRDefault="00596DAA" w:rsidP="00596DAA">
            <w:pPr>
              <w:pStyle w:val="Prrafodelista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Pr="00D1005F">
              <w:rPr>
                <w:rFonts w:ascii="Arial" w:hAnsi="Arial" w:cs="Arial"/>
              </w:rPr>
              <w:t>. Arturo Sosa Carlos.  Consejero Electoral</w:t>
            </w:r>
            <w:r>
              <w:rPr>
                <w:rFonts w:ascii="Arial" w:hAnsi="Arial" w:cs="Arial"/>
              </w:rPr>
              <w:t>.</w:t>
            </w:r>
          </w:p>
          <w:p w:rsidR="00596DAA" w:rsidRPr="00D1005F" w:rsidRDefault="00596DAA" w:rsidP="00596DA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Juan Osiris Santoyo de la Rosa. Secretario Ejecutivo </w:t>
            </w:r>
          </w:p>
          <w:p w:rsidR="00596DAA" w:rsidRPr="0002577B" w:rsidRDefault="00596DAA" w:rsidP="00596DAA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Alicia </w:t>
            </w:r>
            <w:proofErr w:type="spellStart"/>
            <w:r>
              <w:rPr>
                <w:rFonts w:ascii="Arial" w:hAnsi="Arial" w:cs="Arial"/>
              </w:rPr>
              <w:t>Villaneda</w:t>
            </w:r>
            <w:proofErr w:type="spellEnd"/>
            <w:r>
              <w:rPr>
                <w:rFonts w:ascii="Arial" w:hAnsi="Arial" w:cs="Arial"/>
              </w:rPr>
              <w:t xml:space="preserve"> González</w:t>
            </w:r>
            <w:r w:rsidRPr="009A1320">
              <w:rPr>
                <w:rFonts w:ascii="Arial" w:hAnsi="Arial" w:cs="Arial"/>
              </w:rPr>
              <w:t xml:space="preserve">. Secretaria Técnica de la Comisión de Paridad entre los Géneros. </w:t>
            </w:r>
          </w:p>
          <w:p w:rsidR="00596DAA" w:rsidRPr="009A1320" w:rsidRDefault="00596DAA" w:rsidP="00596DA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A1320">
              <w:rPr>
                <w:rFonts w:ascii="Arial" w:hAnsi="Arial" w:cs="Arial"/>
                <w:b/>
              </w:rPr>
              <w:t>Representantes de los Partidos Políticos ante la Comisión: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7C1DF9">
              <w:rPr>
                <w:rFonts w:ascii="Arial" w:hAnsi="Arial" w:cs="Arial"/>
              </w:rPr>
              <w:t xml:space="preserve"> María Teresa López / Representante del PAN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7C1DF9">
              <w:rPr>
                <w:rFonts w:ascii="Arial" w:hAnsi="Arial" w:cs="Arial"/>
              </w:rPr>
              <w:t xml:space="preserve"> Perla Guadalupe Martínez Delgado / Representante del PRI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7C1DF9">
              <w:rPr>
                <w:rFonts w:ascii="Arial" w:hAnsi="Arial" w:cs="Arial"/>
              </w:rPr>
              <w:t xml:space="preserve">. María Luisa Sosa de la Torre / Representante del PRD 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1DF9">
              <w:rPr>
                <w:rFonts w:ascii="Arial" w:hAnsi="Arial" w:cs="Arial"/>
              </w:rPr>
              <w:t>. Mireya del Carmen Enciso Guerrero  / Representante del PT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1DF9">
              <w:rPr>
                <w:rFonts w:ascii="Arial" w:hAnsi="Arial" w:cs="Arial"/>
              </w:rPr>
              <w:t xml:space="preserve">. Marisela Riva Palacio </w:t>
            </w:r>
            <w:proofErr w:type="spellStart"/>
            <w:r w:rsidRPr="007C1DF9">
              <w:rPr>
                <w:rFonts w:ascii="Arial" w:hAnsi="Arial" w:cs="Arial"/>
              </w:rPr>
              <w:t>Natera</w:t>
            </w:r>
            <w:proofErr w:type="spellEnd"/>
            <w:r w:rsidRPr="007C1DF9">
              <w:rPr>
                <w:rFonts w:ascii="Arial" w:hAnsi="Arial" w:cs="Arial"/>
              </w:rPr>
              <w:t xml:space="preserve"> / Representante del PVEM 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1DF9">
              <w:rPr>
                <w:rFonts w:ascii="Arial" w:hAnsi="Arial" w:cs="Arial"/>
              </w:rPr>
              <w:t xml:space="preserve">. </w:t>
            </w:r>
            <w:proofErr w:type="spellStart"/>
            <w:r w:rsidRPr="007C1DF9">
              <w:rPr>
                <w:rFonts w:ascii="Arial" w:hAnsi="Arial" w:cs="Arial"/>
              </w:rPr>
              <w:t>Marlyn</w:t>
            </w:r>
            <w:proofErr w:type="spellEnd"/>
            <w:r w:rsidRPr="007C1DF9">
              <w:rPr>
                <w:rFonts w:ascii="Arial" w:hAnsi="Arial" w:cs="Arial"/>
              </w:rPr>
              <w:t xml:space="preserve"> Elizabeth Sánchez de Loera / Representante del Partido Movimiento Ciudadano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1DF9">
              <w:rPr>
                <w:rFonts w:ascii="Arial" w:hAnsi="Arial" w:cs="Arial"/>
              </w:rPr>
              <w:t xml:space="preserve">. Olga Zúñiga Ávila / Representante del Partido Nueva Alianza 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 w:rsidRPr="007C1DF9">
              <w:rPr>
                <w:rFonts w:ascii="Arial" w:hAnsi="Arial" w:cs="Arial"/>
              </w:rPr>
              <w:t xml:space="preserve">C. </w:t>
            </w:r>
            <w:proofErr w:type="spellStart"/>
            <w:r w:rsidRPr="007C1DF9">
              <w:rPr>
                <w:rFonts w:ascii="Arial" w:hAnsi="Arial" w:cs="Arial"/>
              </w:rPr>
              <w:t>Faviola</w:t>
            </w:r>
            <w:proofErr w:type="spellEnd"/>
            <w:r w:rsidRPr="007C1DF9">
              <w:rPr>
                <w:rFonts w:ascii="Arial" w:hAnsi="Arial" w:cs="Arial"/>
              </w:rPr>
              <w:t xml:space="preserve"> Rodríguez Hernández / Representante del Partido MORENA </w:t>
            </w:r>
          </w:p>
          <w:p w:rsidR="00596DAA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1DF9">
              <w:rPr>
                <w:rFonts w:ascii="Arial" w:hAnsi="Arial" w:cs="Arial"/>
              </w:rPr>
              <w:t>. Andrea Michelle Álvarez Gutiérrez / Representante del Partido Encuentro Social</w:t>
            </w:r>
          </w:p>
          <w:p w:rsidR="00596DAA" w:rsidRPr="007C1DF9" w:rsidRDefault="00596DAA" w:rsidP="00596DAA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left="426" w:firstLine="0"/>
              <w:jc w:val="both"/>
              <w:rPr>
                <w:rFonts w:ascii="Arial" w:hAnsi="Arial" w:cs="Arial"/>
              </w:rPr>
            </w:pPr>
            <w:r w:rsidRPr="007A42D4">
              <w:rPr>
                <w:rFonts w:ascii="Arial" w:hAnsi="Arial" w:cs="Arial"/>
              </w:rPr>
              <w:t>C. Guadalupe Lizbeth Hernández López</w:t>
            </w:r>
            <w:r>
              <w:rPr>
                <w:rFonts w:ascii="Arial" w:hAnsi="Arial" w:cs="Arial"/>
              </w:rPr>
              <w:t xml:space="preserve"> / Representante del P</w:t>
            </w:r>
            <w:r w:rsidRPr="00DB4D63">
              <w:rPr>
                <w:rFonts w:ascii="Arial" w:hAnsi="Arial" w:cs="Arial"/>
              </w:rPr>
              <w:t xml:space="preserve">artido </w:t>
            </w:r>
            <w:r>
              <w:rPr>
                <w:rFonts w:ascii="Arial" w:hAnsi="Arial" w:cs="Arial"/>
              </w:rPr>
              <w:t>PAZ para Desarrollar Zacatecas</w:t>
            </w:r>
          </w:p>
          <w:p w:rsidR="003843C6" w:rsidRPr="00B45EA7" w:rsidRDefault="003843C6" w:rsidP="00785AD5">
            <w:pPr>
              <w:pStyle w:val="Prrafodelista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85A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Acuerdos</w:t>
            </w:r>
          </w:p>
        </w:tc>
      </w:tr>
      <w:tr w:rsidR="00400C26" w:rsidRPr="00DE37F4" w:rsidTr="0077760E">
        <w:trPr>
          <w:trHeight w:val="1695"/>
        </w:trPr>
        <w:tc>
          <w:tcPr>
            <w:tcW w:w="9923" w:type="dxa"/>
            <w:gridSpan w:val="4"/>
          </w:tcPr>
          <w:p w:rsidR="003843C6" w:rsidRPr="00A04996" w:rsidRDefault="003843C6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400C26" w:rsidRDefault="00400C26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116E6E" w:rsidRDefault="00116E6E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6E6E" w:rsidRPr="00A04996" w:rsidRDefault="00116E6E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Secretaría Técnica </w:t>
            </w:r>
            <w:r w:rsidR="00276847">
              <w:rPr>
                <w:rFonts w:ascii="Arial" w:hAnsi="Arial" w:cs="Arial"/>
                <w:color w:val="000000" w:themeColor="text1"/>
              </w:rPr>
              <w:t xml:space="preserve">pasó lista de asistencia y declaró la existencia de quórum legal para sesionar. </w:t>
            </w:r>
          </w:p>
          <w:p w:rsidR="003F5908" w:rsidRDefault="003F5908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76847" w:rsidRPr="00276847" w:rsidRDefault="00276847" w:rsidP="00785AD5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76847">
              <w:rPr>
                <w:rFonts w:ascii="Arial" w:hAnsi="Arial" w:cs="Arial"/>
                <w:b/>
                <w:color w:val="000000" w:themeColor="text1"/>
              </w:rPr>
              <w:t xml:space="preserve">Segundo. </w:t>
            </w:r>
          </w:p>
          <w:p w:rsidR="00276847" w:rsidRPr="00A04996" w:rsidRDefault="00276847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D7102" w:rsidRPr="007C03DD" w:rsidRDefault="00FA1394" w:rsidP="00785AD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367CC">
              <w:rPr>
                <w:rFonts w:ascii="Arial" w:hAnsi="Arial" w:cs="Arial"/>
                <w:color w:val="000000" w:themeColor="text1"/>
              </w:rPr>
              <w:t>L</w:t>
            </w:r>
            <w:r w:rsidR="00D8639E" w:rsidRPr="006367CC">
              <w:rPr>
                <w:rFonts w:ascii="Arial" w:hAnsi="Arial" w:cs="Arial"/>
                <w:color w:val="000000" w:themeColor="text1"/>
              </w:rPr>
              <w:t xml:space="preserve">a Presidenta de la Comisión de Paridad </w:t>
            </w:r>
            <w:r w:rsidRPr="006367CC">
              <w:rPr>
                <w:rFonts w:ascii="Arial" w:hAnsi="Arial" w:cs="Arial"/>
                <w:color w:val="000000" w:themeColor="text1"/>
              </w:rPr>
              <w:t xml:space="preserve">entre los Géneros, </w:t>
            </w:r>
            <w:r w:rsidR="00122252">
              <w:rPr>
                <w:rFonts w:ascii="Arial" w:hAnsi="Arial" w:cs="Arial"/>
                <w:color w:val="000000" w:themeColor="text1"/>
              </w:rPr>
              <w:t>Mtra. Brenda Mora Aguilera</w:t>
            </w:r>
            <w:r w:rsidR="00D8639E" w:rsidRPr="006367CC">
              <w:rPr>
                <w:rFonts w:ascii="Arial" w:hAnsi="Arial" w:cs="Arial"/>
                <w:color w:val="000000" w:themeColor="text1"/>
              </w:rPr>
              <w:t>,</w:t>
            </w:r>
            <w:r w:rsidRPr="006367C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16DD">
              <w:rPr>
                <w:rFonts w:ascii="Arial" w:hAnsi="Arial" w:cs="Arial"/>
                <w:color w:val="000000" w:themeColor="text1"/>
              </w:rPr>
              <w:t xml:space="preserve">sometió a votación el Proyecto de Orden del Día. </w:t>
            </w:r>
          </w:p>
          <w:p w:rsidR="007C03DD" w:rsidRDefault="009016DD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Acuerdo se aprobó por unanimidad </w:t>
            </w:r>
            <w:r w:rsidR="00770FE0">
              <w:rPr>
                <w:rFonts w:ascii="Arial" w:hAnsi="Arial" w:cs="Arial"/>
                <w:color w:val="000000" w:themeColor="text1"/>
              </w:rPr>
              <w:t xml:space="preserve">de las presentes </w:t>
            </w:r>
            <w:r>
              <w:rPr>
                <w:rFonts w:ascii="Arial" w:hAnsi="Arial" w:cs="Arial"/>
                <w:color w:val="000000" w:themeColor="text1"/>
              </w:rPr>
              <w:t>el Proyecto de Orden del Día</w:t>
            </w:r>
          </w:p>
          <w:p w:rsidR="007C03DD" w:rsidRDefault="007C03DD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220FA" w:rsidRPr="008D7102" w:rsidRDefault="00FF00F7" w:rsidP="00785AD5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Tercero</w:t>
            </w:r>
            <w:r w:rsidR="004D3B69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8D7102" w:rsidRPr="008D710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8D7102" w:rsidRDefault="008D7102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B10E3" w:rsidRDefault="008D7102" w:rsidP="00785A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D7102">
              <w:rPr>
                <w:rFonts w:ascii="Arial" w:hAnsi="Arial" w:cs="Arial"/>
              </w:rPr>
              <w:t>Análisis y aprobación en su caso del Acta de Sesión celebra</w:t>
            </w:r>
            <w:r w:rsidR="00122252">
              <w:rPr>
                <w:rFonts w:ascii="Arial" w:hAnsi="Arial" w:cs="Arial"/>
              </w:rPr>
              <w:t>da el 28</w:t>
            </w:r>
            <w:r w:rsidR="00CC00ED">
              <w:rPr>
                <w:rFonts w:ascii="Arial" w:hAnsi="Arial" w:cs="Arial"/>
              </w:rPr>
              <w:t xml:space="preserve"> de</w:t>
            </w:r>
            <w:r w:rsidR="00122252">
              <w:rPr>
                <w:rFonts w:ascii="Arial" w:hAnsi="Arial" w:cs="Arial"/>
              </w:rPr>
              <w:t xml:space="preserve"> noviembre del 2017</w:t>
            </w:r>
            <w:r w:rsidR="00495817">
              <w:rPr>
                <w:rFonts w:ascii="Arial" w:hAnsi="Arial" w:cs="Arial"/>
              </w:rPr>
              <w:t>.</w:t>
            </w:r>
            <w:r w:rsidR="004D3B69">
              <w:rPr>
                <w:rFonts w:ascii="Arial" w:hAnsi="Arial" w:cs="Arial"/>
              </w:rPr>
              <w:t xml:space="preserve"> Se aprobó por unanimidad </w:t>
            </w:r>
            <w:r w:rsidR="00770FE0">
              <w:rPr>
                <w:rFonts w:ascii="Arial" w:hAnsi="Arial" w:cs="Arial"/>
              </w:rPr>
              <w:t xml:space="preserve">de las presentes </w:t>
            </w:r>
            <w:r w:rsidR="004D3B69">
              <w:rPr>
                <w:rFonts w:ascii="Arial" w:hAnsi="Arial" w:cs="Arial"/>
              </w:rPr>
              <w:t>la dispensa de la lectura del Acta y se sometió a votación la aprobación de la misma.</w:t>
            </w:r>
          </w:p>
          <w:p w:rsidR="008D7102" w:rsidRDefault="004D3B69" w:rsidP="00785A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016DD" w:rsidRPr="00932F2B" w:rsidRDefault="004D3B69" w:rsidP="00785A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Acuerdo. Se aprobó por unanimidad </w:t>
            </w:r>
            <w:r w:rsidR="00770FE0">
              <w:rPr>
                <w:rFonts w:ascii="Arial" w:hAnsi="Arial" w:cs="Arial"/>
              </w:rPr>
              <w:t xml:space="preserve">de las presentes </w:t>
            </w:r>
            <w:r>
              <w:rPr>
                <w:rFonts w:ascii="Arial" w:hAnsi="Arial" w:cs="Arial"/>
              </w:rPr>
              <w:t xml:space="preserve">el </w:t>
            </w:r>
            <w:r w:rsidR="00CC00ED">
              <w:rPr>
                <w:rFonts w:ascii="Arial" w:hAnsi="Arial" w:cs="Arial"/>
              </w:rPr>
              <w:t xml:space="preserve">Acta de </w:t>
            </w:r>
            <w:r w:rsidR="00122252">
              <w:rPr>
                <w:rFonts w:ascii="Arial" w:hAnsi="Arial" w:cs="Arial"/>
              </w:rPr>
              <w:t>Sesión celebrada el 28</w:t>
            </w:r>
            <w:r w:rsidR="007B10E3">
              <w:rPr>
                <w:rFonts w:ascii="Arial" w:hAnsi="Arial" w:cs="Arial"/>
              </w:rPr>
              <w:t xml:space="preserve"> de </w:t>
            </w:r>
            <w:r w:rsidR="00122252">
              <w:rPr>
                <w:rFonts w:ascii="Arial" w:hAnsi="Arial" w:cs="Arial"/>
              </w:rPr>
              <w:t>noviembre</w:t>
            </w:r>
            <w:r w:rsidR="00770FE0">
              <w:rPr>
                <w:rFonts w:ascii="Arial" w:hAnsi="Arial" w:cs="Arial"/>
              </w:rPr>
              <w:t xml:space="preserve"> del 2017</w:t>
            </w:r>
            <w:r w:rsidRPr="008D71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:rsidR="009016DD" w:rsidRPr="00A04996" w:rsidRDefault="009016DD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85A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Informe</w:t>
            </w:r>
          </w:p>
        </w:tc>
      </w:tr>
      <w:tr w:rsidR="00400C26" w:rsidRPr="00DE37F4" w:rsidTr="0077760E">
        <w:trPr>
          <w:trHeight w:val="491"/>
        </w:trPr>
        <w:tc>
          <w:tcPr>
            <w:tcW w:w="9923" w:type="dxa"/>
            <w:gridSpan w:val="4"/>
            <w:vAlign w:val="center"/>
          </w:tcPr>
          <w:p w:rsidR="00632C1F" w:rsidRDefault="00632C1F" w:rsidP="00785A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122252" w:rsidRPr="00E543BC" w:rsidRDefault="00122252" w:rsidP="00E543BC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543BC">
              <w:rPr>
                <w:rFonts w:ascii="Arial" w:hAnsi="Arial" w:cs="Arial"/>
                <w:b/>
              </w:rPr>
              <w:t xml:space="preserve">Presentación de la Mtra. Brenda Mora Aguilera, Consejera Presidenta de la Comisión de Paridad entre los Géneros a las representantes de los partidos </w:t>
            </w:r>
            <w:r w:rsidRPr="00E543BC">
              <w:rPr>
                <w:rFonts w:ascii="Arial" w:hAnsi="Arial" w:cs="Arial"/>
                <w:b/>
              </w:rPr>
              <w:lastRenderedPageBreak/>
              <w:t>políticos ante la CPEG.</w:t>
            </w:r>
          </w:p>
          <w:p w:rsidR="00E543BC" w:rsidRDefault="00E543BC" w:rsidP="00E543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122252" w:rsidRPr="003D1907" w:rsidRDefault="003D1907" w:rsidP="003D190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907">
              <w:rPr>
                <w:rFonts w:ascii="Arial" w:hAnsi="Arial" w:cs="Arial"/>
              </w:rPr>
              <w:t>La Consejera Dra. Adelaida Ávalos Acosta presentó a la Consejera Mtra. Brenda Mora Aguilera como Consejera Presidenta de la Comisión de Paridad entre los Géneros durante el año 2018</w:t>
            </w:r>
            <w:r>
              <w:rPr>
                <w:rFonts w:ascii="Arial" w:hAnsi="Arial" w:cs="Arial"/>
              </w:rPr>
              <w:t xml:space="preserve">. Posteriormente la Consejera Brenda Mora brindó un mensaje de presentación y bienvenida a las representantes de los partidos políticos. </w:t>
            </w:r>
          </w:p>
          <w:p w:rsidR="001941F6" w:rsidRDefault="006711AC" w:rsidP="001941F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  <w:p w:rsidR="00E543BC" w:rsidRDefault="00E543BC" w:rsidP="001941F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E543BC" w:rsidRDefault="00E543BC" w:rsidP="00E543BC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543BC">
              <w:rPr>
                <w:rFonts w:ascii="Arial" w:hAnsi="Arial" w:cs="Arial"/>
                <w:b/>
              </w:rPr>
              <w:t>Elaboración del PAT 2018. Asesoría de parte del personal de la UTF del INE 8 y 9 de febrero 2018, para la realización de “Mesas de trabajo para el seguimiento de los Programas Anuales de Trabajo (PAT) para la  Capacitación, promoción y desarrollo del Liderazgo Político de las Mujeres”.</w:t>
            </w:r>
            <w:r w:rsidRPr="00E543B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543BC" w:rsidRDefault="00E543BC" w:rsidP="00E543B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543BC" w:rsidRDefault="00351028" w:rsidP="00727EC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Secretaria Técnica Dra. Alicia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Villaneda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González informó a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la representantes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de los partidos políticos que como cada año la DEPG organiza </w:t>
            </w:r>
            <w:r w:rsidR="00EA2883">
              <w:rPr>
                <w:rFonts w:ascii="Arial" w:hAnsi="Arial" w:cs="Arial"/>
                <w:color w:val="000000" w:themeColor="text1"/>
              </w:rPr>
              <w:t xml:space="preserve">un curso de Capacitación para elaborar el Programa Anual de Trabajo para comprobar el 5% para la capacitación, promoción y desarrollo del liderazgo político de las mujeres. La capacitación la impartirá personal de la Unidad Técnica de Fiscalización </w:t>
            </w:r>
            <w:r w:rsidR="00727ECA">
              <w:rPr>
                <w:rFonts w:ascii="Arial" w:hAnsi="Arial" w:cs="Arial"/>
                <w:color w:val="000000" w:themeColor="text1"/>
              </w:rPr>
              <w:t>del INE los días 8 y 9 de febrero.  Las representantes de los partidos tomaron la palabra para informar que estaban de acuerdo con la capacitación y para integrar e</w:t>
            </w:r>
            <w:r w:rsidR="00E03003">
              <w:rPr>
                <w:rFonts w:ascii="Arial" w:hAnsi="Arial" w:cs="Arial"/>
                <w:color w:val="000000" w:themeColor="text1"/>
              </w:rPr>
              <w:t xml:space="preserve">l calendario y  horarios por partido político. </w:t>
            </w:r>
          </w:p>
          <w:p w:rsidR="00727ECA" w:rsidRPr="00E543BC" w:rsidRDefault="00727ECA" w:rsidP="00727E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9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85A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Asuntos Generales</w:t>
            </w:r>
          </w:p>
        </w:tc>
      </w:tr>
      <w:tr w:rsidR="00400C26" w:rsidRPr="00DE37F4" w:rsidTr="0077760E">
        <w:trPr>
          <w:trHeight w:val="546"/>
        </w:trPr>
        <w:tc>
          <w:tcPr>
            <w:tcW w:w="9923" w:type="dxa"/>
            <w:gridSpan w:val="4"/>
            <w:vAlign w:val="center"/>
          </w:tcPr>
          <w:p w:rsidR="003843C6" w:rsidRPr="00163790" w:rsidRDefault="003843C6" w:rsidP="0078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6711AC" w:rsidRPr="00FB0939" w:rsidRDefault="006711AC" w:rsidP="006711A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No s</w:t>
            </w:r>
            <w:r w:rsidR="008913E1">
              <w:rPr>
                <w:rFonts w:ascii="Arial" w:hAnsi="Arial" w:cs="Arial"/>
                <w:color w:val="000000" w:themeColor="text1"/>
                <w:lang w:val="es-MX"/>
              </w:rPr>
              <w:t xml:space="preserve">e presentó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ningún </w:t>
            </w:r>
            <w:r w:rsidR="008913E1">
              <w:rPr>
                <w:rFonts w:ascii="Arial" w:hAnsi="Arial" w:cs="Arial"/>
                <w:color w:val="000000" w:themeColor="text1"/>
                <w:lang w:val="es-MX"/>
              </w:rPr>
              <w:t>asunto general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. </w:t>
            </w:r>
          </w:p>
          <w:p w:rsidR="00FB0939" w:rsidRPr="00FB0939" w:rsidRDefault="00FB0939" w:rsidP="00FB0939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46652B">
            <w:pPr>
              <w:jc w:val="center"/>
              <w:rPr>
                <w:rFonts w:ascii="Arial" w:hAnsi="Arial" w:cs="Arial"/>
              </w:rPr>
            </w:pPr>
          </w:p>
          <w:p w:rsidR="004B0E7E" w:rsidRDefault="004B0E7E" w:rsidP="0046652B">
            <w:pPr>
              <w:jc w:val="center"/>
              <w:rPr>
                <w:rFonts w:ascii="Arial" w:hAnsi="Arial" w:cs="Arial"/>
              </w:rPr>
            </w:pPr>
          </w:p>
          <w:p w:rsidR="004B0E7E" w:rsidRDefault="004B0E7E" w:rsidP="00540F8D">
            <w:pPr>
              <w:rPr>
                <w:rFonts w:ascii="Arial" w:hAnsi="Arial" w:cs="Arial"/>
              </w:rPr>
            </w:pPr>
          </w:p>
          <w:p w:rsidR="004B0E7E" w:rsidRDefault="004B0E7E" w:rsidP="0046652B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390933" w:rsidP="00466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Alicia </w:t>
            </w:r>
            <w:proofErr w:type="spellStart"/>
            <w:r>
              <w:rPr>
                <w:rFonts w:ascii="Arial" w:hAnsi="Arial" w:cs="Arial"/>
              </w:rPr>
              <w:t>Villaneda</w:t>
            </w:r>
            <w:proofErr w:type="spellEnd"/>
            <w:r>
              <w:rPr>
                <w:rFonts w:ascii="Arial" w:hAnsi="Arial" w:cs="Arial"/>
              </w:rPr>
              <w:t xml:space="preserve"> González </w:t>
            </w:r>
          </w:p>
          <w:p w:rsidR="00400C26" w:rsidRPr="00DC4D9D" w:rsidRDefault="00400C26" w:rsidP="00390933">
            <w:pPr>
              <w:jc w:val="center"/>
              <w:rPr>
                <w:rFonts w:ascii="Arial" w:hAnsi="Arial" w:cs="Arial"/>
              </w:rPr>
            </w:pPr>
            <w:r w:rsidRPr="00DC4D9D">
              <w:rPr>
                <w:rFonts w:ascii="Arial" w:hAnsi="Arial" w:cs="Arial"/>
              </w:rPr>
              <w:t>Secretaria</w:t>
            </w:r>
            <w:r w:rsidR="002F0975">
              <w:rPr>
                <w:rFonts w:ascii="Arial" w:hAnsi="Arial" w:cs="Arial"/>
              </w:rPr>
              <w:t xml:space="preserve"> </w:t>
            </w:r>
            <w:r w:rsidRPr="00DC4D9D">
              <w:rPr>
                <w:rFonts w:ascii="Arial" w:hAnsi="Arial" w:cs="Arial"/>
              </w:rPr>
              <w:t>Técnica</w:t>
            </w:r>
            <w:r w:rsidR="002F0975">
              <w:rPr>
                <w:rFonts w:ascii="Arial" w:hAnsi="Arial" w:cs="Arial"/>
              </w:rPr>
              <w:t xml:space="preserve"> </w:t>
            </w:r>
            <w:r w:rsidRPr="00DC4D9D">
              <w:rPr>
                <w:rFonts w:ascii="Arial" w:hAnsi="Arial" w:cs="Arial"/>
              </w:rPr>
              <w:t>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47" w:rsidRDefault="003A2247" w:rsidP="00C84C4A">
      <w:r>
        <w:separator/>
      </w:r>
    </w:p>
  </w:endnote>
  <w:endnote w:type="continuationSeparator" w:id="0">
    <w:p w:rsidR="003A2247" w:rsidRDefault="003A2247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CA" w:rsidRDefault="005D13CA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27E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7ECA" w:rsidRDefault="00727ECA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7ECA" w:rsidRPr="00936C95" w:rsidRDefault="005D13C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727ECA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16798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7ECA" w:rsidRPr="000E1F3C" w:rsidRDefault="00727ECA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47" w:rsidRDefault="003A2247" w:rsidP="00C84C4A">
      <w:r>
        <w:separator/>
      </w:r>
    </w:p>
  </w:footnote>
  <w:footnote w:type="continuationSeparator" w:id="0">
    <w:p w:rsidR="003A2247" w:rsidRDefault="003A2247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CA" w:rsidRDefault="00727E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727ECA" w:rsidRDefault="00727E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727ECA" w:rsidRDefault="00727E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727ECA" w:rsidRPr="004F1AA7" w:rsidRDefault="00727ECA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727ECA" w:rsidRPr="004F1AA7" w:rsidRDefault="00727ECA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 xml:space="preserve">Comisión de </w:t>
    </w:r>
    <w:r>
      <w:rPr>
        <w:rFonts w:ascii="Arial" w:hAnsi="Arial" w:cs="Arial"/>
        <w:b/>
        <w:bCs/>
        <w:i/>
        <w:iCs/>
      </w:rPr>
      <w:t>Paridad entre los Géneros</w:t>
    </w:r>
  </w:p>
  <w:p w:rsidR="00727ECA" w:rsidRDefault="00727E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21B79B0"/>
    <w:multiLevelType w:val="hybridMultilevel"/>
    <w:tmpl w:val="D56C2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867"/>
    <w:multiLevelType w:val="hybridMultilevel"/>
    <w:tmpl w:val="9CB66A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4C6"/>
    <w:multiLevelType w:val="hybridMultilevel"/>
    <w:tmpl w:val="E10AE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D5542"/>
    <w:multiLevelType w:val="hybridMultilevel"/>
    <w:tmpl w:val="2DD81F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6E6"/>
    <w:multiLevelType w:val="hybridMultilevel"/>
    <w:tmpl w:val="892CD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4136"/>
    <w:multiLevelType w:val="hybridMultilevel"/>
    <w:tmpl w:val="CF4C2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3D3F"/>
    <w:multiLevelType w:val="hybridMultilevel"/>
    <w:tmpl w:val="3BE2B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A3C11"/>
    <w:multiLevelType w:val="hybridMultilevel"/>
    <w:tmpl w:val="4606D9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5A4F"/>
    <w:multiLevelType w:val="hybridMultilevel"/>
    <w:tmpl w:val="E3503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7BB6"/>
    <w:multiLevelType w:val="hybridMultilevel"/>
    <w:tmpl w:val="859AD912"/>
    <w:lvl w:ilvl="0" w:tplc="11C62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B019A"/>
    <w:multiLevelType w:val="hybridMultilevel"/>
    <w:tmpl w:val="F6B6313C"/>
    <w:lvl w:ilvl="0" w:tplc="303CC38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C073B0"/>
    <w:multiLevelType w:val="hybridMultilevel"/>
    <w:tmpl w:val="D264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E27CC"/>
    <w:multiLevelType w:val="hybridMultilevel"/>
    <w:tmpl w:val="FF90F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76741"/>
    <w:multiLevelType w:val="hybridMultilevel"/>
    <w:tmpl w:val="9CB66A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609E"/>
    <w:multiLevelType w:val="hybridMultilevel"/>
    <w:tmpl w:val="42F2AC26"/>
    <w:lvl w:ilvl="0" w:tplc="B874B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3695C"/>
    <w:multiLevelType w:val="hybridMultilevel"/>
    <w:tmpl w:val="E2825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27D21"/>
    <w:multiLevelType w:val="hybridMultilevel"/>
    <w:tmpl w:val="CB562DBE"/>
    <w:lvl w:ilvl="0" w:tplc="B5D42F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B25EF"/>
    <w:multiLevelType w:val="hybridMultilevel"/>
    <w:tmpl w:val="97BC71B8"/>
    <w:lvl w:ilvl="0" w:tplc="37F8A9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D6FCD"/>
    <w:multiLevelType w:val="hybridMultilevel"/>
    <w:tmpl w:val="D43204B0"/>
    <w:lvl w:ilvl="0" w:tplc="39D2B7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02D0"/>
    <w:multiLevelType w:val="hybridMultilevel"/>
    <w:tmpl w:val="D43204B0"/>
    <w:lvl w:ilvl="0" w:tplc="39D2B7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91FB8"/>
    <w:multiLevelType w:val="hybridMultilevel"/>
    <w:tmpl w:val="271E3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0F8F"/>
    <w:multiLevelType w:val="hybridMultilevel"/>
    <w:tmpl w:val="4CF859AE"/>
    <w:lvl w:ilvl="0" w:tplc="16FAC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E3850FD"/>
    <w:multiLevelType w:val="hybridMultilevel"/>
    <w:tmpl w:val="CB562DBE"/>
    <w:lvl w:ilvl="0" w:tplc="B5D42F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F790C"/>
    <w:multiLevelType w:val="hybridMultilevel"/>
    <w:tmpl w:val="E3503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70C76"/>
    <w:multiLevelType w:val="hybridMultilevel"/>
    <w:tmpl w:val="8410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C42BD"/>
    <w:multiLevelType w:val="hybridMultilevel"/>
    <w:tmpl w:val="4CF859AE"/>
    <w:lvl w:ilvl="0" w:tplc="16FAC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52515F5"/>
    <w:multiLevelType w:val="hybridMultilevel"/>
    <w:tmpl w:val="FDF07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F73E4"/>
    <w:multiLevelType w:val="hybridMultilevel"/>
    <w:tmpl w:val="F6B6313C"/>
    <w:lvl w:ilvl="0" w:tplc="303CC38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A4A41"/>
    <w:multiLevelType w:val="hybridMultilevel"/>
    <w:tmpl w:val="F6B6313C"/>
    <w:lvl w:ilvl="0" w:tplc="303CC38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34C77"/>
    <w:multiLevelType w:val="hybridMultilevel"/>
    <w:tmpl w:val="5E9CE6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402152"/>
    <w:multiLevelType w:val="hybridMultilevel"/>
    <w:tmpl w:val="F46420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59486C"/>
    <w:multiLevelType w:val="hybridMultilevel"/>
    <w:tmpl w:val="97BC71B8"/>
    <w:lvl w:ilvl="0" w:tplc="37F8A9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22"/>
  </w:num>
  <w:num w:numId="5">
    <w:abstractNumId w:val="32"/>
  </w:num>
  <w:num w:numId="6">
    <w:abstractNumId w:val="37"/>
  </w:num>
  <w:num w:numId="7">
    <w:abstractNumId w:val="3"/>
  </w:num>
  <w:num w:numId="8">
    <w:abstractNumId w:val="25"/>
  </w:num>
  <w:num w:numId="9">
    <w:abstractNumId w:val="6"/>
  </w:num>
  <w:num w:numId="10">
    <w:abstractNumId w:val="16"/>
  </w:num>
  <w:num w:numId="11">
    <w:abstractNumId w:val="15"/>
  </w:num>
  <w:num w:numId="12">
    <w:abstractNumId w:val="36"/>
  </w:num>
  <w:num w:numId="13">
    <w:abstractNumId w:val="8"/>
  </w:num>
  <w:num w:numId="14">
    <w:abstractNumId w:val="28"/>
  </w:num>
  <w:num w:numId="15">
    <w:abstractNumId w:val="33"/>
  </w:num>
  <w:num w:numId="16">
    <w:abstractNumId w:val="38"/>
  </w:num>
  <w:num w:numId="17">
    <w:abstractNumId w:val="12"/>
  </w:num>
  <w:num w:numId="18">
    <w:abstractNumId w:val="18"/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4"/>
  </w:num>
  <w:num w:numId="23">
    <w:abstractNumId w:val="13"/>
  </w:num>
  <w:num w:numId="24">
    <w:abstractNumId w:val="23"/>
  </w:num>
  <w:num w:numId="25">
    <w:abstractNumId w:val="30"/>
  </w:num>
  <w:num w:numId="26">
    <w:abstractNumId w:val="19"/>
  </w:num>
  <w:num w:numId="27">
    <w:abstractNumId w:val="31"/>
  </w:num>
  <w:num w:numId="28">
    <w:abstractNumId w:val="5"/>
  </w:num>
  <w:num w:numId="29">
    <w:abstractNumId w:val="35"/>
  </w:num>
  <w:num w:numId="30">
    <w:abstractNumId w:val="40"/>
  </w:num>
  <w:num w:numId="31">
    <w:abstractNumId w:val="4"/>
  </w:num>
  <w:num w:numId="32">
    <w:abstractNumId w:val="1"/>
  </w:num>
  <w:num w:numId="33">
    <w:abstractNumId w:val="26"/>
  </w:num>
  <w:num w:numId="34">
    <w:abstractNumId w:val="29"/>
  </w:num>
  <w:num w:numId="35">
    <w:abstractNumId w:val="20"/>
  </w:num>
  <w:num w:numId="36">
    <w:abstractNumId w:val="34"/>
  </w:num>
  <w:num w:numId="37">
    <w:abstractNumId w:val="10"/>
  </w:num>
  <w:num w:numId="38">
    <w:abstractNumId w:val="0"/>
  </w:num>
  <w:num w:numId="39">
    <w:abstractNumId w:val="2"/>
  </w:num>
  <w:num w:numId="40">
    <w:abstractNumId w:val="11"/>
  </w:num>
  <w:num w:numId="41">
    <w:abstractNumId w:val="9"/>
  </w:num>
  <w:num w:numId="42">
    <w:abstractNumId w:val="41"/>
  </w:num>
  <w:num w:numId="43">
    <w:abstractNumId w:val="2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16798"/>
    <w:rsid w:val="00023205"/>
    <w:rsid w:val="00024F3C"/>
    <w:rsid w:val="00026B89"/>
    <w:rsid w:val="00035884"/>
    <w:rsid w:val="00041643"/>
    <w:rsid w:val="000754CD"/>
    <w:rsid w:val="000760FA"/>
    <w:rsid w:val="0008519B"/>
    <w:rsid w:val="000D5FE8"/>
    <w:rsid w:val="000F74C2"/>
    <w:rsid w:val="00101459"/>
    <w:rsid w:val="00104A54"/>
    <w:rsid w:val="001061F7"/>
    <w:rsid w:val="00116E6E"/>
    <w:rsid w:val="00122252"/>
    <w:rsid w:val="00135F16"/>
    <w:rsid w:val="00145FB2"/>
    <w:rsid w:val="001472A7"/>
    <w:rsid w:val="00162FA7"/>
    <w:rsid w:val="00163790"/>
    <w:rsid w:val="001854E1"/>
    <w:rsid w:val="00193CC0"/>
    <w:rsid w:val="001941F6"/>
    <w:rsid w:val="001A1603"/>
    <w:rsid w:val="001C2C94"/>
    <w:rsid w:val="001F78B5"/>
    <w:rsid w:val="002021A1"/>
    <w:rsid w:val="0020307B"/>
    <w:rsid w:val="00203362"/>
    <w:rsid w:val="002068BA"/>
    <w:rsid w:val="0022211A"/>
    <w:rsid w:val="00224E36"/>
    <w:rsid w:val="00240C22"/>
    <w:rsid w:val="00243C31"/>
    <w:rsid w:val="00247C46"/>
    <w:rsid w:val="0027185F"/>
    <w:rsid w:val="00276847"/>
    <w:rsid w:val="00283C71"/>
    <w:rsid w:val="00292E87"/>
    <w:rsid w:val="00293766"/>
    <w:rsid w:val="002D279F"/>
    <w:rsid w:val="002D2BC6"/>
    <w:rsid w:val="002D6BD9"/>
    <w:rsid w:val="002E4B19"/>
    <w:rsid w:val="002F0975"/>
    <w:rsid w:val="002F73CD"/>
    <w:rsid w:val="00321C90"/>
    <w:rsid w:val="003344E0"/>
    <w:rsid w:val="00351028"/>
    <w:rsid w:val="003517BC"/>
    <w:rsid w:val="00360C6F"/>
    <w:rsid w:val="00365972"/>
    <w:rsid w:val="00373680"/>
    <w:rsid w:val="0038186E"/>
    <w:rsid w:val="003843C6"/>
    <w:rsid w:val="00384E00"/>
    <w:rsid w:val="00390933"/>
    <w:rsid w:val="00390DAC"/>
    <w:rsid w:val="003A2247"/>
    <w:rsid w:val="003A6FC3"/>
    <w:rsid w:val="003B4FA4"/>
    <w:rsid w:val="003C1CC9"/>
    <w:rsid w:val="003C7152"/>
    <w:rsid w:val="003D1907"/>
    <w:rsid w:val="003F5908"/>
    <w:rsid w:val="00400C26"/>
    <w:rsid w:val="00413E39"/>
    <w:rsid w:val="0041686E"/>
    <w:rsid w:val="0042001F"/>
    <w:rsid w:val="00423CC6"/>
    <w:rsid w:val="0046652B"/>
    <w:rsid w:val="0047247C"/>
    <w:rsid w:val="00495817"/>
    <w:rsid w:val="004A3D0D"/>
    <w:rsid w:val="004B0E7E"/>
    <w:rsid w:val="004D3B69"/>
    <w:rsid w:val="004E0E06"/>
    <w:rsid w:val="004E5F0F"/>
    <w:rsid w:val="004F1AA7"/>
    <w:rsid w:val="004F3BAF"/>
    <w:rsid w:val="004F6D91"/>
    <w:rsid w:val="004F75CC"/>
    <w:rsid w:val="00506439"/>
    <w:rsid w:val="0051676B"/>
    <w:rsid w:val="00540F8D"/>
    <w:rsid w:val="00541304"/>
    <w:rsid w:val="00541FDF"/>
    <w:rsid w:val="00551680"/>
    <w:rsid w:val="005577D3"/>
    <w:rsid w:val="00562541"/>
    <w:rsid w:val="005638E9"/>
    <w:rsid w:val="0056710C"/>
    <w:rsid w:val="005742DA"/>
    <w:rsid w:val="0057615D"/>
    <w:rsid w:val="00584CC4"/>
    <w:rsid w:val="00596DAA"/>
    <w:rsid w:val="00597C14"/>
    <w:rsid w:val="005A3B16"/>
    <w:rsid w:val="005A640B"/>
    <w:rsid w:val="005C290D"/>
    <w:rsid w:val="005C5DCF"/>
    <w:rsid w:val="005D13CA"/>
    <w:rsid w:val="005F7828"/>
    <w:rsid w:val="006030EA"/>
    <w:rsid w:val="006052C3"/>
    <w:rsid w:val="00605456"/>
    <w:rsid w:val="0062488F"/>
    <w:rsid w:val="00632C1F"/>
    <w:rsid w:val="006337DB"/>
    <w:rsid w:val="006367CC"/>
    <w:rsid w:val="0064398F"/>
    <w:rsid w:val="006558FC"/>
    <w:rsid w:val="0066209F"/>
    <w:rsid w:val="006711AC"/>
    <w:rsid w:val="006773A6"/>
    <w:rsid w:val="0068643E"/>
    <w:rsid w:val="006B14D5"/>
    <w:rsid w:val="006B61E6"/>
    <w:rsid w:val="006C456D"/>
    <w:rsid w:val="006D78E3"/>
    <w:rsid w:val="006F2866"/>
    <w:rsid w:val="00714871"/>
    <w:rsid w:val="0072333F"/>
    <w:rsid w:val="00725527"/>
    <w:rsid w:val="00727ECA"/>
    <w:rsid w:val="007457B1"/>
    <w:rsid w:val="00746CEA"/>
    <w:rsid w:val="007552C0"/>
    <w:rsid w:val="00770FE0"/>
    <w:rsid w:val="00774D2C"/>
    <w:rsid w:val="0077760E"/>
    <w:rsid w:val="00785AD5"/>
    <w:rsid w:val="00790220"/>
    <w:rsid w:val="0079143D"/>
    <w:rsid w:val="00795BEF"/>
    <w:rsid w:val="007A6E8F"/>
    <w:rsid w:val="007B10E3"/>
    <w:rsid w:val="007B5D81"/>
    <w:rsid w:val="007B707D"/>
    <w:rsid w:val="007C03DD"/>
    <w:rsid w:val="007D30D5"/>
    <w:rsid w:val="007E6D1B"/>
    <w:rsid w:val="007F65EB"/>
    <w:rsid w:val="008008E0"/>
    <w:rsid w:val="00802BF8"/>
    <w:rsid w:val="00824962"/>
    <w:rsid w:val="008260E7"/>
    <w:rsid w:val="00834433"/>
    <w:rsid w:val="008361A3"/>
    <w:rsid w:val="0086418A"/>
    <w:rsid w:val="00867653"/>
    <w:rsid w:val="00870503"/>
    <w:rsid w:val="008714EC"/>
    <w:rsid w:val="0087419E"/>
    <w:rsid w:val="00875F88"/>
    <w:rsid w:val="0087655E"/>
    <w:rsid w:val="00876BB2"/>
    <w:rsid w:val="00876BD9"/>
    <w:rsid w:val="008913E1"/>
    <w:rsid w:val="008A0F5A"/>
    <w:rsid w:val="008B033B"/>
    <w:rsid w:val="008C0D68"/>
    <w:rsid w:val="008C5326"/>
    <w:rsid w:val="008D7102"/>
    <w:rsid w:val="008E6B0A"/>
    <w:rsid w:val="008F3B4D"/>
    <w:rsid w:val="009016DD"/>
    <w:rsid w:val="00910271"/>
    <w:rsid w:val="00923225"/>
    <w:rsid w:val="009234AA"/>
    <w:rsid w:val="00932F2B"/>
    <w:rsid w:val="009330D3"/>
    <w:rsid w:val="00940AF8"/>
    <w:rsid w:val="00944A9A"/>
    <w:rsid w:val="009619DD"/>
    <w:rsid w:val="00995EEE"/>
    <w:rsid w:val="009A0D0E"/>
    <w:rsid w:val="009A4A11"/>
    <w:rsid w:val="009C25A9"/>
    <w:rsid w:val="009E1E8F"/>
    <w:rsid w:val="00A04996"/>
    <w:rsid w:val="00A053AB"/>
    <w:rsid w:val="00A26A3B"/>
    <w:rsid w:val="00A27BEB"/>
    <w:rsid w:val="00A4608C"/>
    <w:rsid w:val="00A54342"/>
    <w:rsid w:val="00A62027"/>
    <w:rsid w:val="00A63460"/>
    <w:rsid w:val="00A8114C"/>
    <w:rsid w:val="00AA7CA2"/>
    <w:rsid w:val="00AB5CD3"/>
    <w:rsid w:val="00AD5CCF"/>
    <w:rsid w:val="00AD7E52"/>
    <w:rsid w:val="00AF6355"/>
    <w:rsid w:val="00B15FC7"/>
    <w:rsid w:val="00B43C85"/>
    <w:rsid w:val="00B45EA7"/>
    <w:rsid w:val="00B520C1"/>
    <w:rsid w:val="00B529A8"/>
    <w:rsid w:val="00B62ED6"/>
    <w:rsid w:val="00B65250"/>
    <w:rsid w:val="00B80C76"/>
    <w:rsid w:val="00BE1E25"/>
    <w:rsid w:val="00BE5DFA"/>
    <w:rsid w:val="00BE65F6"/>
    <w:rsid w:val="00BF239F"/>
    <w:rsid w:val="00BF4B77"/>
    <w:rsid w:val="00C01068"/>
    <w:rsid w:val="00C107B6"/>
    <w:rsid w:val="00C10F8A"/>
    <w:rsid w:val="00C16BCE"/>
    <w:rsid w:val="00C33756"/>
    <w:rsid w:val="00C36A8E"/>
    <w:rsid w:val="00C44BC1"/>
    <w:rsid w:val="00C461C0"/>
    <w:rsid w:val="00C53A74"/>
    <w:rsid w:val="00C53CC6"/>
    <w:rsid w:val="00C84C4A"/>
    <w:rsid w:val="00CA181C"/>
    <w:rsid w:val="00CC00ED"/>
    <w:rsid w:val="00CC562E"/>
    <w:rsid w:val="00CD06EC"/>
    <w:rsid w:val="00CD3B6E"/>
    <w:rsid w:val="00CF1F67"/>
    <w:rsid w:val="00CF4CBB"/>
    <w:rsid w:val="00CF5B75"/>
    <w:rsid w:val="00D141A9"/>
    <w:rsid w:val="00D36F7F"/>
    <w:rsid w:val="00D620AE"/>
    <w:rsid w:val="00D62DD8"/>
    <w:rsid w:val="00D660E7"/>
    <w:rsid w:val="00D83EDB"/>
    <w:rsid w:val="00D8639E"/>
    <w:rsid w:val="00D90891"/>
    <w:rsid w:val="00D92171"/>
    <w:rsid w:val="00D96A6F"/>
    <w:rsid w:val="00DA2867"/>
    <w:rsid w:val="00DA6EFA"/>
    <w:rsid w:val="00DB5BA6"/>
    <w:rsid w:val="00DC0EDA"/>
    <w:rsid w:val="00DC3314"/>
    <w:rsid w:val="00DC4D9D"/>
    <w:rsid w:val="00DF0109"/>
    <w:rsid w:val="00E029C8"/>
    <w:rsid w:val="00E03003"/>
    <w:rsid w:val="00E043A3"/>
    <w:rsid w:val="00E11809"/>
    <w:rsid w:val="00E17005"/>
    <w:rsid w:val="00E220FA"/>
    <w:rsid w:val="00E33A2E"/>
    <w:rsid w:val="00E40273"/>
    <w:rsid w:val="00E41B35"/>
    <w:rsid w:val="00E47D8E"/>
    <w:rsid w:val="00E543BC"/>
    <w:rsid w:val="00E61E2A"/>
    <w:rsid w:val="00E646F4"/>
    <w:rsid w:val="00E74B24"/>
    <w:rsid w:val="00E9271F"/>
    <w:rsid w:val="00EA09C8"/>
    <w:rsid w:val="00EA2883"/>
    <w:rsid w:val="00ED6BC0"/>
    <w:rsid w:val="00ED7653"/>
    <w:rsid w:val="00EF052E"/>
    <w:rsid w:val="00EF53A6"/>
    <w:rsid w:val="00F04817"/>
    <w:rsid w:val="00F0680B"/>
    <w:rsid w:val="00F10A89"/>
    <w:rsid w:val="00F24490"/>
    <w:rsid w:val="00F332E3"/>
    <w:rsid w:val="00F53277"/>
    <w:rsid w:val="00F5391C"/>
    <w:rsid w:val="00F74768"/>
    <w:rsid w:val="00F764DB"/>
    <w:rsid w:val="00F85A68"/>
    <w:rsid w:val="00F866C8"/>
    <w:rsid w:val="00F867B8"/>
    <w:rsid w:val="00F879BC"/>
    <w:rsid w:val="00F9565D"/>
    <w:rsid w:val="00FA1394"/>
    <w:rsid w:val="00FA7B73"/>
    <w:rsid w:val="00FA7EC3"/>
    <w:rsid w:val="00FB0939"/>
    <w:rsid w:val="00FC2E1C"/>
    <w:rsid w:val="00FC698E"/>
    <w:rsid w:val="00FD1541"/>
    <w:rsid w:val="00FE0960"/>
    <w:rsid w:val="00FE1678"/>
    <w:rsid w:val="00FE4109"/>
    <w:rsid w:val="00FE65A1"/>
    <w:rsid w:val="00FE6C74"/>
    <w:rsid w:val="00FF00F7"/>
    <w:rsid w:val="00FF2888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  <w:style w:type="paragraph" w:styleId="Sinespaciado">
    <w:name w:val="No Spacing"/>
    <w:uiPriority w:val="1"/>
    <w:qFormat/>
    <w:rsid w:val="00795B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D1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2</cp:revision>
  <cp:lastPrinted>2017-05-29T18:28:00Z</cp:lastPrinted>
  <dcterms:created xsi:type="dcterms:W3CDTF">2018-12-14T19:57:00Z</dcterms:created>
  <dcterms:modified xsi:type="dcterms:W3CDTF">2018-12-14T19:57:00Z</dcterms:modified>
</cp:coreProperties>
</file>